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CC9" w:rsidRPr="004D6CC9" w:rsidRDefault="004D6CC9" w:rsidP="004D6CC9">
      <w:pPr>
        <w:jc w:val="right"/>
        <w:rPr>
          <w:rFonts w:asciiTheme="minorHAnsi" w:hAnsiTheme="minorHAnsi"/>
          <w:b/>
        </w:rPr>
      </w:pPr>
      <w:r w:rsidRPr="004D6CC9">
        <w:rPr>
          <w:rFonts w:asciiTheme="minorHAnsi" w:hAnsiTheme="minorHAnsi"/>
          <w:b/>
        </w:rPr>
        <w:t>Obrazec 2</w:t>
      </w:r>
    </w:p>
    <w:p w:rsidR="00836A1D" w:rsidRDefault="00485CAE" w:rsidP="00D215A7">
      <w:pPr>
        <w:rPr>
          <w:rFonts w:asciiTheme="minorHAnsi" w:hAnsiTheme="minorHAnsi"/>
          <w:sz w:val="22"/>
          <w:szCs w:val="22"/>
        </w:rPr>
      </w:pPr>
      <w:r w:rsidRPr="00485CAE">
        <w:rPr>
          <w:rFonts w:asciiTheme="minorHAnsi" w:hAnsiTheme="minorHAnsi"/>
          <w:sz w:val="22"/>
          <w:szCs w:val="22"/>
        </w:rPr>
        <w:object w:dxaOrig="1889" w:dyaOrig="1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74.25pt" o:ole="" fillcolor="window">
            <v:imagedata r:id="rId5" o:title=""/>
          </v:shape>
          <o:OLEObject Type="Embed" ProgID="Word.Picture.8" ShapeID="_x0000_i1025" DrawAspect="Content" ObjectID="_1430567817" r:id="rId6"/>
        </w:object>
      </w:r>
    </w:p>
    <w:p w:rsidR="00836A1D" w:rsidRDefault="00836A1D" w:rsidP="00D215A7">
      <w:pPr>
        <w:rPr>
          <w:rFonts w:asciiTheme="minorHAnsi" w:hAnsiTheme="minorHAnsi"/>
          <w:sz w:val="22"/>
          <w:szCs w:val="22"/>
        </w:rPr>
      </w:pPr>
    </w:p>
    <w:p w:rsidR="00B84513" w:rsidRPr="00723696" w:rsidRDefault="00B84513" w:rsidP="00B84513">
      <w:pPr>
        <w:rPr>
          <w:rFonts w:asciiTheme="minorHAnsi" w:hAnsiTheme="minorHAnsi" w:cs="Arial"/>
          <w:b/>
          <w:bCs/>
        </w:rPr>
      </w:pPr>
      <w:r w:rsidRPr="005D17AE">
        <w:rPr>
          <w:rFonts w:asciiTheme="minorHAnsi" w:hAnsiTheme="minorHAnsi" w:cs="Arial"/>
          <w:b/>
          <w:bCs/>
          <w:sz w:val="28"/>
          <w:szCs w:val="28"/>
        </w:rPr>
        <w:t>VLOGA ZA OLAJŠAVO PLAČILA STROŠKOV</w:t>
      </w:r>
      <w:r>
        <w:rPr>
          <w:rFonts w:asciiTheme="minorHAnsi" w:hAnsiTheme="minorHAnsi" w:cs="Arial"/>
          <w:b/>
          <w:bCs/>
          <w:sz w:val="28"/>
          <w:szCs w:val="28"/>
        </w:rPr>
        <w:t xml:space="preserve">  </w:t>
      </w:r>
      <w:r w:rsidRPr="005D17AE">
        <w:rPr>
          <w:rFonts w:asciiTheme="minorHAnsi" w:hAnsiTheme="minorHAnsi" w:cs="Arial"/>
          <w:b/>
          <w:bCs/>
          <w:sz w:val="28"/>
          <w:szCs w:val="28"/>
        </w:rPr>
        <w:t>RAVNANJA Z ODPADKI</w:t>
      </w:r>
      <w:r>
        <w:rPr>
          <w:rFonts w:asciiTheme="minorHAnsi" w:hAnsiTheme="minorHAnsi" w:cs="Arial"/>
          <w:b/>
          <w:bCs/>
          <w:sz w:val="28"/>
          <w:szCs w:val="28"/>
        </w:rPr>
        <w:t xml:space="preserve"> – </w:t>
      </w:r>
      <w:r>
        <w:rPr>
          <w:rFonts w:asciiTheme="minorHAnsi" w:hAnsiTheme="minorHAnsi" w:cs="Arial"/>
          <w:b/>
          <w:bCs/>
        </w:rPr>
        <w:t xml:space="preserve"> soc.p.</w:t>
      </w:r>
    </w:p>
    <w:p w:rsidR="00A67039" w:rsidRPr="00485CAE" w:rsidRDefault="00A67039" w:rsidP="00D215A7">
      <w:pPr>
        <w:rPr>
          <w:rFonts w:asciiTheme="minorHAnsi" w:hAnsiTheme="minorHAnsi"/>
          <w:b/>
          <w:sz w:val="22"/>
          <w:szCs w:val="22"/>
        </w:rPr>
      </w:pPr>
    </w:p>
    <w:p w:rsidR="009B499D" w:rsidRPr="0061229E" w:rsidRDefault="00A67039" w:rsidP="009B499D">
      <w:pPr>
        <w:pStyle w:val="Odstavekseznama"/>
        <w:numPr>
          <w:ilvl w:val="0"/>
          <w:numId w:val="2"/>
        </w:numPr>
        <w:spacing w:line="240" w:lineRule="atLeast"/>
        <w:ind w:left="360"/>
        <w:rPr>
          <w:rFonts w:asciiTheme="minorHAnsi" w:hAnsiTheme="minorHAnsi" w:cs="Calibri"/>
          <w:sz w:val="22"/>
          <w:szCs w:val="22"/>
          <w:lang w:val="de-AT"/>
        </w:rPr>
      </w:pPr>
      <w:r w:rsidRPr="0061229E">
        <w:rPr>
          <w:rFonts w:asciiTheme="minorHAnsi" w:hAnsiTheme="minorHAnsi" w:cs="Calibri"/>
          <w:b/>
          <w:sz w:val="22"/>
          <w:szCs w:val="22"/>
          <w:lang w:val="de-AT"/>
        </w:rPr>
        <w:t xml:space="preserve">PODATKI O </w:t>
      </w:r>
      <w:r w:rsidR="00180366">
        <w:rPr>
          <w:rFonts w:asciiTheme="minorHAnsi" w:hAnsiTheme="minorHAnsi" w:cs="Calibri"/>
          <w:b/>
          <w:sz w:val="22"/>
          <w:szCs w:val="22"/>
          <w:lang w:val="de-AT"/>
        </w:rPr>
        <w:t>GOSPODINJSTVU/</w:t>
      </w:r>
      <w:r w:rsidR="001E5BAB" w:rsidRPr="0061229E">
        <w:rPr>
          <w:rFonts w:asciiTheme="minorHAnsi" w:hAnsiTheme="minorHAnsi" w:cs="Calibri"/>
          <w:b/>
          <w:sz w:val="22"/>
          <w:szCs w:val="22"/>
          <w:lang w:val="de-AT"/>
        </w:rPr>
        <w:t>UPORABNIKU</w:t>
      </w:r>
      <w:r w:rsidRPr="0061229E">
        <w:rPr>
          <w:rFonts w:asciiTheme="minorHAnsi" w:hAnsiTheme="minorHAnsi" w:cs="Calibri"/>
          <w:b/>
          <w:sz w:val="22"/>
          <w:szCs w:val="22"/>
          <w:lang w:val="de-AT"/>
        </w:rPr>
        <w:t>:</w:t>
      </w:r>
      <w:r w:rsidR="001E5BAB" w:rsidRPr="0061229E">
        <w:rPr>
          <w:rFonts w:asciiTheme="minorHAnsi" w:hAnsiTheme="minorHAnsi" w:cs="Calibri"/>
          <w:b/>
          <w:sz w:val="22"/>
          <w:szCs w:val="22"/>
          <w:lang w:val="de-AT"/>
        </w:rPr>
        <w:tab/>
      </w:r>
      <w:r w:rsidR="001E5BAB" w:rsidRPr="0061229E">
        <w:rPr>
          <w:rFonts w:asciiTheme="minorHAnsi" w:hAnsiTheme="minorHAnsi" w:cs="Calibri"/>
          <w:b/>
          <w:sz w:val="22"/>
          <w:szCs w:val="22"/>
          <w:lang w:val="de-AT"/>
        </w:rPr>
        <w:tab/>
      </w:r>
      <w:r w:rsidR="001E5BAB" w:rsidRPr="0061229E">
        <w:rPr>
          <w:rFonts w:asciiTheme="minorHAnsi" w:hAnsiTheme="minorHAnsi" w:cs="Calibri"/>
          <w:b/>
          <w:sz w:val="22"/>
          <w:szCs w:val="22"/>
          <w:lang w:val="de-AT"/>
        </w:rPr>
        <w:tab/>
      </w:r>
    </w:p>
    <w:tbl>
      <w:tblPr>
        <w:tblW w:w="9508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2845"/>
        <w:gridCol w:w="2694"/>
        <w:gridCol w:w="850"/>
        <w:gridCol w:w="3119"/>
      </w:tblGrid>
      <w:tr w:rsidR="00D215A7" w:rsidRPr="00485CAE" w:rsidTr="00A1504E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Ime in priimek      </w:t>
            </w:r>
          </w:p>
          <w:p w:rsidR="00D215A7" w:rsidRPr="00485CAE" w:rsidRDefault="009B499D" w:rsidP="0012197F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(lastnik/plačnik)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D215A7" w:rsidRPr="00485CAE" w:rsidTr="00A1504E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61229E" w:rsidRDefault="0012197F" w:rsidP="0061229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Naslov </w:t>
            </w:r>
            <w:r w:rsidR="00D215A7"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</w:t>
            </w:r>
            <w:r w:rsidR="0061229E">
              <w:rPr>
                <w:rFonts w:asciiTheme="minorHAnsi" w:hAnsiTheme="minorHAnsi" w:cs="Calibri"/>
                <w:color w:val="000000"/>
                <w:sz w:val="22"/>
                <w:szCs w:val="22"/>
              </w:rPr>
              <w:t>stranke</w:t>
            </w:r>
          </w:p>
          <w:p w:rsidR="00D215A7" w:rsidRPr="00485CAE" w:rsidRDefault="00D215A7" w:rsidP="0061229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 </w:t>
            </w:r>
          </w:p>
        </w:tc>
      </w:tr>
      <w:tr w:rsidR="00D215A7" w:rsidRPr="00485CAE" w:rsidTr="00D215A7">
        <w:trPr>
          <w:trHeight w:val="3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Telefon, </w:t>
            </w:r>
            <w:proofErr w:type="spellStart"/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gsm</w:t>
            </w:r>
            <w:proofErr w:type="spellEnd"/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       </w:t>
            </w:r>
          </w:p>
          <w:p w:rsidR="00D215A7" w:rsidRPr="00485CAE" w:rsidRDefault="00D215A7" w:rsidP="0012197F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e-pošta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5A7" w:rsidRPr="00485CAE" w:rsidRDefault="00D215A7" w:rsidP="00A1504E">
            <w:pPr>
              <w:spacing w:line="240" w:lineRule="auto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485CAE">
              <w:rPr>
                <w:rFonts w:asciiTheme="minorHAnsi" w:hAnsiTheme="minorHAns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D215A7" w:rsidRDefault="00D215A7" w:rsidP="00D215A7">
      <w:pPr>
        <w:jc w:val="both"/>
        <w:rPr>
          <w:rFonts w:asciiTheme="minorHAnsi" w:hAnsiTheme="minorHAnsi" w:cs="Arial"/>
          <w:sz w:val="22"/>
          <w:szCs w:val="22"/>
        </w:rPr>
      </w:pPr>
    </w:p>
    <w:p w:rsidR="004D6CC9" w:rsidRPr="004D6CC9" w:rsidRDefault="004D6CC9" w:rsidP="004D6CC9">
      <w:pPr>
        <w:jc w:val="both"/>
        <w:rPr>
          <w:rFonts w:asciiTheme="minorHAnsi" w:hAnsiTheme="minorHAnsi" w:cs="Arial"/>
          <w:sz w:val="22"/>
          <w:szCs w:val="22"/>
        </w:rPr>
      </w:pPr>
      <w:r w:rsidRPr="004D6CC9">
        <w:rPr>
          <w:rFonts w:asciiTheme="minorHAnsi" w:hAnsiTheme="minorHAnsi" w:cs="Arial"/>
          <w:sz w:val="22"/>
          <w:szCs w:val="22"/>
        </w:rPr>
        <w:t xml:space="preserve">V skladu s </w:t>
      </w:r>
      <w:r>
        <w:rPr>
          <w:rFonts w:asciiTheme="minorHAnsi" w:hAnsiTheme="minorHAnsi" w:cs="Arial"/>
          <w:sz w:val="22"/>
          <w:szCs w:val="22"/>
        </w:rPr>
        <w:t>3</w:t>
      </w:r>
      <w:r w:rsidRPr="004D6CC9">
        <w:rPr>
          <w:rFonts w:asciiTheme="minorHAnsi" w:hAnsiTheme="minorHAnsi" w:cs="Arial"/>
          <w:sz w:val="22"/>
          <w:szCs w:val="22"/>
        </w:rPr>
        <w:t xml:space="preserve">. členom Sklepa o cenah posameznih javnih služb storitev ravnanja s komunalnimi odpadki, ki ga je 16.4.2013 sprejel Občinski svet Občine Piran in določa olajšavo plačila stroškov ravnanja z odpadki, mora vlagatelj izpolniti to vlogo na osnovi katere se </w:t>
      </w:r>
      <w:r>
        <w:rPr>
          <w:rFonts w:asciiTheme="minorHAnsi" w:hAnsiTheme="minorHAnsi" w:cs="Arial"/>
          <w:sz w:val="22"/>
          <w:szCs w:val="22"/>
        </w:rPr>
        <w:t xml:space="preserve"> lahko v celoti ali delno odpiše obveznost plačila storitev ravnanja z odpadki oz. se dovoli obročno plačilo.</w:t>
      </w:r>
      <w:r w:rsidRPr="004D6CC9">
        <w:rPr>
          <w:rFonts w:asciiTheme="minorHAnsi" w:hAnsiTheme="minorHAnsi" w:cs="Arial"/>
          <w:sz w:val="22"/>
          <w:szCs w:val="22"/>
        </w:rPr>
        <w:t xml:space="preserve">. </w:t>
      </w:r>
    </w:p>
    <w:p w:rsidR="004D6CC9" w:rsidRPr="004D6CC9" w:rsidRDefault="004D6CC9" w:rsidP="004D6CC9">
      <w:pPr>
        <w:jc w:val="both"/>
        <w:rPr>
          <w:rFonts w:asciiTheme="minorHAnsi" w:hAnsiTheme="minorHAnsi" w:cs="Arial"/>
          <w:sz w:val="22"/>
          <w:szCs w:val="22"/>
        </w:rPr>
      </w:pPr>
    </w:p>
    <w:p w:rsidR="005148BC" w:rsidRPr="005148BC" w:rsidRDefault="005148BC" w:rsidP="005148BC">
      <w:pPr>
        <w:pStyle w:val="Odstavekseznama"/>
        <w:numPr>
          <w:ilvl w:val="0"/>
          <w:numId w:val="2"/>
        </w:numPr>
        <w:jc w:val="both"/>
        <w:rPr>
          <w:rFonts w:asciiTheme="minorHAnsi" w:hAnsiTheme="minorHAnsi" w:cs="Arial"/>
          <w:b/>
          <w:sz w:val="22"/>
          <w:szCs w:val="22"/>
        </w:rPr>
      </w:pPr>
      <w:r w:rsidRPr="005148BC">
        <w:rPr>
          <w:rFonts w:asciiTheme="minorHAnsi" w:hAnsiTheme="minorHAnsi" w:cs="Arial"/>
          <w:b/>
          <w:sz w:val="22"/>
          <w:szCs w:val="22"/>
        </w:rPr>
        <w:t>VSEBINA VLOGE (opis)</w:t>
      </w:r>
    </w:p>
    <w:p w:rsidR="00836A1D" w:rsidRPr="00485CAE" w:rsidRDefault="00836A1D" w:rsidP="00D215A7">
      <w:pPr>
        <w:jc w:val="both"/>
        <w:rPr>
          <w:rFonts w:asciiTheme="minorHAnsi" w:hAnsiTheme="minorHAnsi" w:cs="Arial"/>
          <w:sz w:val="22"/>
          <w:szCs w:val="22"/>
        </w:rPr>
      </w:pPr>
    </w:p>
    <w:p w:rsidR="00F0596A" w:rsidRPr="00180366" w:rsidRDefault="00836A1D" w:rsidP="00180366">
      <w:pPr>
        <w:pStyle w:val="Odstavekseznama"/>
        <w:numPr>
          <w:ilvl w:val="0"/>
          <w:numId w:val="10"/>
        </w:numPr>
        <w:spacing w:line="240" w:lineRule="auto"/>
        <w:rPr>
          <w:rFonts w:asciiTheme="minorHAnsi" w:hAnsiTheme="minorHAnsi" w:cs="Arial"/>
          <w:sz w:val="22"/>
          <w:szCs w:val="22"/>
        </w:rPr>
      </w:pPr>
      <w:r w:rsidRPr="00180366">
        <w:rPr>
          <w:rFonts w:asciiTheme="minorHAnsi" w:hAnsiTheme="minorHAnsi" w:cs="Arial"/>
          <w:sz w:val="22"/>
          <w:szCs w:val="22"/>
        </w:rPr>
        <w:t>PREJEMNIK DENARNE SOCIALNE POMOČI PO PREDPISIH SOCIALNEGA VARSTVA V RS</w:t>
      </w:r>
    </w:p>
    <w:p w:rsidR="00180366" w:rsidRPr="00180366" w:rsidRDefault="00180366" w:rsidP="00180366">
      <w:pPr>
        <w:spacing w:line="240" w:lineRule="auto"/>
        <w:ind w:left="720"/>
        <w:rPr>
          <w:rFonts w:asciiTheme="minorHAnsi" w:hAnsiTheme="minorHAnsi" w:cs="Arial"/>
          <w:b/>
          <w:sz w:val="22"/>
          <w:szCs w:val="22"/>
        </w:rPr>
      </w:pPr>
    </w:p>
    <w:p w:rsidR="00180366" w:rsidRPr="00180366" w:rsidRDefault="00180366" w:rsidP="00180366">
      <w:pPr>
        <w:pStyle w:val="Odstavekseznama"/>
        <w:rPr>
          <w:rFonts w:asciiTheme="minorHAnsi" w:hAnsiTheme="minorHAnsi" w:cs="Arial"/>
          <w:b/>
          <w:sz w:val="22"/>
          <w:szCs w:val="22"/>
        </w:rPr>
      </w:pPr>
    </w:p>
    <w:p w:rsidR="00180366" w:rsidRPr="00180366" w:rsidRDefault="00180366" w:rsidP="00180366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 w:cs="Arial"/>
          <w:b/>
          <w:sz w:val="22"/>
          <w:szCs w:val="22"/>
        </w:rPr>
      </w:pPr>
      <w:r w:rsidRPr="00180366">
        <w:rPr>
          <w:rFonts w:asciiTheme="minorHAnsi" w:hAnsiTheme="minorHAnsi" w:cs="Arial"/>
          <w:b/>
          <w:sz w:val="22"/>
          <w:szCs w:val="22"/>
        </w:rPr>
        <w:t xml:space="preserve">VRSTA OBJEKTA ZA KATEREGA SE PLAČUJE SMETARINA: </w:t>
      </w:r>
    </w:p>
    <w:p w:rsidR="00180366" w:rsidRPr="00485CAE" w:rsidRDefault="00180366" w:rsidP="00180366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</w:p>
    <w:p w:rsidR="00180366" w:rsidRPr="00485CAE" w:rsidRDefault="00180366" w:rsidP="00180366">
      <w:pPr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 xml:space="preserve">            </w:t>
      </w:r>
      <w:r>
        <w:rPr>
          <w:rFonts w:asciiTheme="minorHAnsi" w:hAnsiTheme="minorHAnsi" w:cs="Arial"/>
          <w:sz w:val="22"/>
          <w:szCs w:val="22"/>
        </w:rPr>
        <w:tab/>
        <w:t xml:space="preserve">    </w:t>
      </w:r>
      <w:r w:rsidRPr="00485CAE">
        <w:rPr>
          <w:rFonts w:asciiTheme="minorHAnsi" w:hAnsiTheme="minorHAnsi" w:cs="Arial"/>
          <w:sz w:val="22"/>
          <w:szCs w:val="22"/>
        </w:rPr>
        <w:t xml:space="preserve">   STANOVANJE </w:t>
      </w:r>
      <w:r w:rsidRPr="00485CAE">
        <w:rPr>
          <w:rFonts w:asciiTheme="minorHAnsi" w:hAnsiTheme="minorHAnsi" w:cs="Arial"/>
          <w:sz w:val="22"/>
          <w:szCs w:val="22"/>
        </w:rPr>
        <w:tab/>
        <w:t xml:space="preserve">         večstanovanjska hiša      blok</w:t>
      </w:r>
    </w:p>
    <w:p w:rsidR="00180366" w:rsidRPr="00485CAE" w:rsidRDefault="00180366" w:rsidP="00180366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</w:p>
    <w:p w:rsidR="00180366" w:rsidRPr="00485CAE" w:rsidRDefault="00180366" w:rsidP="00180366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 xml:space="preserve">HIŠA        </w:t>
      </w:r>
      <w:r w:rsidRPr="00485CAE">
        <w:rPr>
          <w:rFonts w:asciiTheme="minorHAnsi" w:hAnsiTheme="minorHAnsi" w:cs="Arial"/>
          <w:sz w:val="22"/>
          <w:szCs w:val="22"/>
        </w:rPr>
        <w:tab/>
      </w:r>
      <w:r w:rsidRPr="00485CAE">
        <w:rPr>
          <w:rFonts w:asciiTheme="minorHAnsi" w:hAnsiTheme="minorHAnsi" w:cs="Arial"/>
          <w:sz w:val="22"/>
          <w:szCs w:val="22"/>
        </w:rPr>
        <w:tab/>
        <w:t xml:space="preserve">          enodružinska                  dvostanovanjska          večstanovanjska</w:t>
      </w:r>
    </w:p>
    <w:p w:rsidR="00180366" w:rsidRPr="00485CAE" w:rsidRDefault="00180366" w:rsidP="00180366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</w:p>
    <w:p w:rsidR="00180366" w:rsidRPr="00485CAE" w:rsidRDefault="00180366" w:rsidP="00180366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VRSTNA HIŠA V PIRANU   enodružinska                  dvostanovanjska          večstanovanjska</w:t>
      </w:r>
    </w:p>
    <w:p w:rsidR="00180366" w:rsidRPr="00485CAE" w:rsidRDefault="00180366" w:rsidP="00180366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</w:p>
    <w:p w:rsidR="00180366" w:rsidRPr="00485CAE" w:rsidRDefault="00180366" w:rsidP="00180366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POČITNIŠKI OBJEKT          stanovanje                      hiša</w:t>
      </w:r>
      <w:r w:rsidRPr="00485CAE">
        <w:rPr>
          <w:rFonts w:asciiTheme="minorHAnsi" w:hAnsiTheme="minorHAnsi" w:cs="Arial"/>
          <w:sz w:val="22"/>
          <w:szCs w:val="22"/>
        </w:rPr>
        <w:tab/>
        <w:t xml:space="preserve">             </w:t>
      </w:r>
      <w:r w:rsidRPr="00485CAE">
        <w:rPr>
          <w:rFonts w:asciiTheme="minorHAnsi" w:hAnsiTheme="minorHAnsi" w:cs="Arial"/>
          <w:sz w:val="22"/>
          <w:szCs w:val="22"/>
        </w:rPr>
        <w:tab/>
        <w:t xml:space="preserve">      večstanovanjski</w:t>
      </w:r>
    </w:p>
    <w:p w:rsidR="00180366" w:rsidRPr="00485CAE" w:rsidRDefault="00180366" w:rsidP="00180366">
      <w:pPr>
        <w:spacing w:line="240" w:lineRule="auto"/>
        <w:ind w:left="1080"/>
        <w:rPr>
          <w:rFonts w:asciiTheme="minorHAnsi" w:hAnsiTheme="minorHAnsi" w:cs="Arial"/>
          <w:sz w:val="22"/>
          <w:szCs w:val="22"/>
        </w:rPr>
      </w:pPr>
    </w:p>
    <w:p w:rsidR="00180366" w:rsidRPr="00485CAE" w:rsidRDefault="00180366" w:rsidP="00180366">
      <w:pPr>
        <w:spacing w:line="240" w:lineRule="auto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b/>
          <w:sz w:val="22"/>
          <w:szCs w:val="22"/>
        </w:rPr>
        <w:tab/>
      </w:r>
      <w:r w:rsidRPr="00485CAE">
        <w:rPr>
          <w:rFonts w:asciiTheme="minorHAnsi" w:hAnsiTheme="minorHAnsi" w:cs="Arial"/>
          <w:b/>
          <w:sz w:val="22"/>
          <w:szCs w:val="22"/>
        </w:rPr>
        <w:tab/>
      </w:r>
      <w:r w:rsidRPr="00485CAE">
        <w:rPr>
          <w:rFonts w:asciiTheme="minorHAnsi" w:hAnsiTheme="minorHAnsi" w:cs="Arial"/>
          <w:b/>
          <w:sz w:val="22"/>
          <w:szCs w:val="22"/>
        </w:rPr>
        <w:tab/>
      </w:r>
      <w:r w:rsidRPr="00485CAE">
        <w:rPr>
          <w:rFonts w:asciiTheme="minorHAnsi" w:hAnsiTheme="minorHAnsi" w:cs="Arial"/>
          <w:b/>
          <w:sz w:val="22"/>
          <w:szCs w:val="22"/>
        </w:rPr>
        <w:tab/>
      </w:r>
      <w:r w:rsidRPr="00485CAE">
        <w:rPr>
          <w:rFonts w:asciiTheme="minorHAnsi" w:hAnsiTheme="minorHAnsi" w:cs="Arial"/>
          <w:b/>
          <w:sz w:val="22"/>
          <w:szCs w:val="22"/>
        </w:rPr>
        <w:tab/>
      </w:r>
      <w:r w:rsidRPr="00485CAE">
        <w:rPr>
          <w:rFonts w:asciiTheme="minorHAnsi" w:hAnsiTheme="minorHAnsi" w:cs="Arial"/>
          <w:b/>
          <w:sz w:val="22"/>
          <w:szCs w:val="22"/>
        </w:rPr>
        <w:tab/>
      </w:r>
    </w:p>
    <w:p w:rsidR="00180366" w:rsidRPr="00180366" w:rsidRDefault="00180366" w:rsidP="00180366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 w:cs="Arial"/>
          <w:sz w:val="22"/>
          <w:szCs w:val="22"/>
        </w:rPr>
      </w:pPr>
      <w:r w:rsidRPr="00180366">
        <w:rPr>
          <w:rFonts w:asciiTheme="minorHAnsi" w:hAnsiTheme="minorHAnsi" w:cs="Arial"/>
          <w:b/>
          <w:sz w:val="22"/>
          <w:szCs w:val="22"/>
        </w:rPr>
        <w:t>PODATKI O UPORABNIKU/GOSPODINJSTVU, ŠT. OSEB V GOSPODINJSTVU</w:t>
      </w:r>
    </w:p>
    <w:p w:rsidR="00180366" w:rsidRPr="00485CAE" w:rsidRDefault="00180366" w:rsidP="00180366">
      <w:pPr>
        <w:pStyle w:val="Odstavekseznama"/>
        <w:rPr>
          <w:rFonts w:asciiTheme="minorHAnsi" w:hAnsiTheme="minorHAnsi" w:cs="Arial"/>
          <w:sz w:val="22"/>
          <w:szCs w:val="22"/>
        </w:rPr>
      </w:pPr>
    </w:p>
    <w:p w:rsidR="004D6CC9" w:rsidRPr="00485CAE" w:rsidRDefault="004D6CC9" w:rsidP="004D6CC9">
      <w:pPr>
        <w:ind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STALNO</w:t>
      </w:r>
      <w:r>
        <w:rPr>
          <w:rFonts w:asciiTheme="minorHAnsi" w:hAnsiTheme="minorHAnsi" w:cs="Arial"/>
          <w:sz w:val="22"/>
          <w:szCs w:val="22"/>
        </w:rPr>
        <w:t xml:space="preserve"> ŠT. OSEB  </w:t>
      </w:r>
      <w:r w:rsidRPr="00485CAE">
        <w:rPr>
          <w:rFonts w:asciiTheme="minorHAnsi" w:hAnsiTheme="minorHAnsi" w:cs="Arial"/>
          <w:sz w:val="22"/>
          <w:szCs w:val="22"/>
        </w:rPr>
        <w:t>……………………………………………</w:t>
      </w:r>
    </w:p>
    <w:p w:rsidR="004D6CC9" w:rsidRPr="00485CAE" w:rsidRDefault="004D6CC9" w:rsidP="004D6CC9">
      <w:pPr>
        <w:ind w:left="720"/>
        <w:rPr>
          <w:rFonts w:asciiTheme="minorHAnsi" w:hAnsiTheme="minorHAnsi" w:cs="Arial"/>
          <w:sz w:val="22"/>
          <w:szCs w:val="22"/>
        </w:rPr>
      </w:pPr>
    </w:p>
    <w:p w:rsidR="004D6CC9" w:rsidRPr="00485CAE" w:rsidRDefault="004D6CC9" w:rsidP="004D6CC9">
      <w:pPr>
        <w:ind w:firstLine="708"/>
        <w:rPr>
          <w:rFonts w:asciiTheme="minorHAnsi" w:hAnsiTheme="minorHAnsi" w:cs="Arial"/>
          <w:sz w:val="22"/>
          <w:szCs w:val="22"/>
        </w:rPr>
      </w:pPr>
      <w:r w:rsidRPr="00485CAE">
        <w:rPr>
          <w:rFonts w:asciiTheme="minorHAnsi" w:hAnsiTheme="minorHAnsi" w:cs="Arial"/>
          <w:sz w:val="22"/>
          <w:szCs w:val="22"/>
        </w:rPr>
        <w:t>OBČASNO</w:t>
      </w:r>
      <w:r>
        <w:rPr>
          <w:rFonts w:asciiTheme="minorHAnsi" w:hAnsiTheme="minorHAnsi" w:cs="Arial"/>
          <w:sz w:val="22"/>
          <w:szCs w:val="22"/>
        </w:rPr>
        <w:t xml:space="preserve"> ŠT. OSEB </w:t>
      </w:r>
      <w:r w:rsidRPr="00485CAE">
        <w:rPr>
          <w:rFonts w:asciiTheme="minorHAnsi" w:hAnsiTheme="minorHAnsi" w:cs="Arial"/>
          <w:sz w:val="22"/>
          <w:szCs w:val="22"/>
        </w:rPr>
        <w:t>……………………………………………</w:t>
      </w:r>
      <w:r>
        <w:rPr>
          <w:rFonts w:asciiTheme="minorHAnsi" w:hAnsiTheme="minorHAnsi" w:cs="Arial"/>
          <w:sz w:val="22"/>
          <w:szCs w:val="22"/>
        </w:rPr>
        <w:t xml:space="preserve"> (OBDOBJE OD ……………….DO……………….)</w:t>
      </w:r>
    </w:p>
    <w:p w:rsidR="00180366" w:rsidRPr="00485CAE" w:rsidRDefault="00180366" w:rsidP="00180366">
      <w:pPr>
        <w:ind w:left="720"/>
        <w:rPr>
          <w:rFonts w:asciiTheme="minorHAnsi" w:hAnsiTheme="minorHAnsi" w:cs="Arial"/>
          <w:sz w:val="22"/>
          <w:szCs w:val="22"/>
        </w:rPr>
      </w:pPr>
    </w:p>
    <w:p w:rsidR="009B499D" w:rsidRPr="00485CAE" w:rsidRDefault="009B499D" w:rsidP="00A67039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9B499D" w:rsidRDefault="009B499D" w:rsidP="009B499D">
      <w:pPr>
        <w:pStyle w:val="Odstavekseznama"/>
        <w:numPr>
          <w:ilvl w:val="0"/>
          <w:numId w:val="2"/>
        </w:numPr>
        <w:spacing w:line="240" w:lineRule="auto"/>
        <w:rPr>
          <w:rFonts w:asciiTheme="minorHAnsi" w:hAnsiTheme="minorHAnsi" w:cs="Arial"/>
          <w:b/>
          <w:sz w:val="22"/>
          <w:szCs w:val="22"/>
        </w:rPr>
      </w:pPr>
      <w:r w:rsidRPr="00485CAE">
        <w:rPr>
          <w:rFonts w:asciiTheme="minorHAnsi" w:hAnsiTheme="minorHAnsi" w:cs="Arial"/>
          <w:b/>
          <w:sz w:val="22"/>
          <w:szCs w:val="22"/>
        </w:rPr>
        <w:t xml:space="preserve">PRILOGE/DOKAZILA: </w:t>
      </w:r>
    </w:p>
    <w:p w:rsidR="005148BC" w:rsidRPr="005148BC" w:rsidRDefault="005148BC" w:rsidP="005148BC">
      <w:pPr>
        <w:spacing w:line="240" w:lineRule="auto"/>
        <w:rPr>
          <w:rFonts w:asciiTheme="minorHAnsi" w:hAnsiTheme="minorHAnsi" w:cs="Arial"/>
          <w:b/>
          <w:sz w:val="22"/>
          <w:szCs w:val="22"/>
        </w:rPr>
      </w:pPr>
    </w:p>
    <w:p w:rsidR="00485CAE" w:rsidRPr="00485CAE" w:rsidRDefault="004E331C" w:rsidP="00485CAE">
      <w:pPr>
        <w:pStyle w:val="Odstavekseznama"/>
        <w:numPr>
          <w:ilvl w:val="0"/>
          <w:numId w:val="8"/>
        </w:numPr>
        <w:spacing w:line="24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Odločba centra za socialno delo </w:t>
      </w:r>
    </w:p>
    <w:p w:rsidR="005148BC" w:rsidRPr="00485CAE" w:rsidRDefault="005148BC" w:rsidP="00A67039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4D6CC9" w:rsidRDefault="004D6CC9" w:rsidP="00A4636A">
      <w:pPr>
        <w:pStyle w:val="Odstavekseznama"/>
        <w:spacing w:line="240" w:lineRule="auto"/>
        <w:rPr>
          <w:rFonts w:asciiTheme="minorHAnsi" w:hAnsiTheme="minorHAnsi" w:cs="Arial"/>
          <w:b/>
          <w:sz w:val="24"/>
          <w:szCs w:val="24"/>
          <w:u w:val="single"/>
        </w:rPr>
      </w:pPr>
    </w:p>
    <w:p w:rsidR="00A4636A" w:rsidRPr="00180366" w:rsidRDefault="00180366" w:rsidP="00A4636A">
      <w:pPr>
        <w:pStyle w:val="Odstavekseznama"/>
        <w:spacing w:line="240" w:lineRule="auto"/>
        <w:rPr>
          <w:rFonts w:asciiTheme="minorHAnsi" w:hAnsiTheme="minorHAnsi" w:cs="Arial"/>
          <w:b/>
          <w:sz w:val="24"/>
          <w:szCs w:val="24"/>
          <w:u w:val="single"/>
        </w:rPr>
      </w:pPr>
      <w:r w:rsidRPr="00180366">
        <w:rPr>
          <w:rFonts w:asciiTheme="minorHAnsi" w:hAnsiTheme="minorHAnsi" w:cs="Arial"/>
          <w:b/>
          <w:sz w:val="24"/>
          <w:szCs w:val="24"/>
          <w:u w:val="single"/>
        </w:rPr>
        <w:t>Olajšava pri plačevanju smetarine velja le za čas trajanja odločbe Centra za socialno delo.</w:t>
      </w:r>
    </w:p>
    <w:p w:rsidR="00AB4551" w:rsidRDefault="00AB4551" w:rsidP="00A67039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AB4551" w:rsidRDefault="00AB4551" w:rsidP="00A67039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AB4551" w:rsidRDefault="00AB4551" w:rsidP="00A67039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AB4551" w:rsidRPr="00485CAE" w:rsidRDefault="00AB4551" w:rsidP="00A67039">
      <w:pPr>
        <w:pStyle w:val="Odstavekseznama"/>
        <w:spacing w:line="24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Datum: ……………………………………. 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>Podpis: ………………………………….</w:t>
      </w:r>
    </w:p>
    <w:sectPr w:rsidR="00AB4551" w:rsidRPr="00485CAE" w:rsidSect="004D6C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B1474"/>
    <w:multiLevelType w:val="hybridMultilevel"/>
    <w:tmpl w:val="0ACC9C30"/>
    <w:lvl w:ilvl="0" w:tplc="4CF49B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D23BD6"/>
    <w:multiLevelType w:val="hybridMultilevel"/>
    <w:tmpl w:val="76B6A2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0A7D0D"/>
    <w:multiLevelType w:val="multilevel"/>
    <w:tmpl w:val="78585E10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lowerLetter"/>
      <w:lvlText w:val="%2)"/>
      <w:legacy w:legacy="1" w:legacySpace="0" w:legacyIndent="720"/>
      <w:lvlJc w:val="left"/>
      <w:pPr>
        <w:ind w:left="1440" w:hanging="720"/>
      </w:pPr>
    </w:lvl>
    <w:lvl w:ilvl="2">
      <w:start w:val="1"/>
      <w:numFmt w:val="lowerRoman"/>
      <w:lvlText w:val="%3)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">
    <w:nsid w:val="44343224"/>
    <w:multiLevelType w:val="hybridMultilevel"/>
    <w:tmpl w:val="8732FC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B5461D"/>
    <w:multiLevelType w:val="hybridMultilevel"/>
    <w:tmpl w:val="255A71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F03BAF"/>
    <w:multiLevelType w:val="hybridMultilevel"/>
    <w:tmpl w:val="DBE449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136239"/>
    <w:multiLevelType w:val="multilevel"/>
    <w:tmpl w:val="78585E10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lowerLetter"/>
      <w:lvlText w:val="%2)"/>
      <w:legacy w:legacy="1" w:legacySpace="0" w:legacyIndent="720"/>
      <w:lvlJc w:val="left"/>
      <w:pPr>
        <w:ind w:left="1440" w:hanging="720"/>
      </w:pPr>
    </w:lvl>
    <w:lvl w:ilvl="2">
      <w:start w:val="1"/>
      <w:numFmt w:val="lowerRoman"/>
      <w:lvlText w:val="%3)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7">
    <w:nsid w:val="5EB179FD"/>
    <w:multiLevelType w:val="hybridMultilevel"/>
    <w:tmpl w:val="1F9030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242F76"/>
    <w:multiLevelType w:val="hybridMultilevel"/>
    <w:tmpl w:val="EA8A2E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8EE199E"/>
    <w:multiLevelType w:val="hybridMultilevel"/>
    <w:tmpl w:val="8C3452FC"/>
    <w:lvl w:ilvl="0" w:tplc="042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D215A7"/>
    <w:rsid w:val="000720CA"/>
    <w:rsid w:val="0012197F"/>
    <w:rsid w:val="00180366"/>
    <w:rsid w:val="00182478"/>
    <w:rsid w:val="001D66C5"/>
    <w:rsid w:val="001E5BAB"/>
    <w:rsid w:val="002A0A58"/>
    <w:rsid w:val="003266F8"/>
    <w:rsid w:val="00485CAE"/>
    <w:rsid w:val="00493E7F"/>
    <w:rsid w:val="004D0983"/>
    <w:rsid w:val="004D6CC9"/>
    <w:rsid w:val="004E331C"/>
    <w:rsid w:val="005148BC"/>
    <w:rsid w:val="00537795"/>
    <w:rsid w:val="0061229E"/>
    <w:rsid w:val="006961E3"/>
    <w:rsid w:val="00836A1D"/>
    <w:rsid w:val="009223DE"/>
    <w:rsid w:val="009B499D"/>
    <w:rsid w:val="009E5044"/>
    <w:rsid w:val="00A4636A"/>
    <w:rsid w:val="00A67039"/>
    <w:rsid w:val="00A8653E"/>
    <w:rsid w:val="00AB4551"/>
    <w:rsid w:val="00B84513"/>
    <w:rsid w:val="00B977B7"/>
    <w:rsid w:val="00C938BD"/>
    <w:rsid w:val="00CB37D6"/>
    <w:rsid w:val="00D12988"/>
    <w:rsid w:val="00D215A7"/>
    <w:rsid w:val="00DC6111"/>
    <w:rsid w:val="00DE03B6"/>
    <w:rsid w:val="00EB2295"/>
    <w:rsid w:val="00F05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215A7"/>
    <w:pPr>
      <w:spacing w:after="0" w:line="280" w:lineRule="atLeast"/>
    </w:pPr>
    <w:rPr>
      <w:rFonts w:ascii="Arial" w:eastAsia="Times New Roman" w:hAnsi="Arial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70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JP Okolje Piran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</dc:creator>
  <cp:keywords/>
  <dc:description/>
  <cp:lastModifiedBy>vida</cp:lastModifiedBy>
  <cp:revision>2</cp:revision>
  <dcterms:created xsi:type="dcterms:W3CDTF">2013-05-20T13:11:00Z</dcterms:created>
  <dcterms:modified xsi:type="dcterms:W3CDTF">2013-05-20T13:11:00Z</dcterms:modified>
</cp:coreProperties>
</file>